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3444" w14:textId="77777777" w:rsidR="00D5173E" w:rsidRPr="00561713" w:rsidRDefault="00D5173E" w:rsidP="00BF3785">
      <w:pPr>
        <w:jc w:val="center"/>
        <w:rPr>
          <w:rFonts w:ascii="Times New Roman" w:hAnsi="Times New Roman" w:cs="Times New Roman"/>
          <w:b/>
          <w:bCs/>
        </w:rPr>
      </w:pPr>
      <w:r w:rsidRPr="00561713">
        <w:rPr>
          <w:rFonts w:ascii="Times New Roman" w:hAnsi="Times New Roman" w:cs="Times New Roman"/>
          <w:b/>
          <w:bCs/>
        </w:rPr>
        <w:t>Columbia University Department of Political Science</w:t>
      </w:r>
    </w:p>
    <w:p w14:paraId="0F6FD6F3" w14:textId="1232941E" w:rsidR="001533D4" w:rsidRPr="00561713" w:rsidRDefault="00D5173E" w:rsidP="00BF3785">
      <w:pPr>
        <w:jc w:val="center"/>
        <w:rPr>
          <w:rFonts w:ascii="Times New Roman" w:hAnsi="Times New Roman" w:cs="Times New Roman"/>
          <w:b/>
          <w:bCs/>
        </w:rPr>
      </w:pPr>
      <w:r w:rsidRPr="00561713">
        <w:rPr>
          <w:rFonts w:ascii="Times New Roman" w:hAnsi="Times New Roman" w:cs="Times New Roman"/>
          <w:b/>
          <w:bCs/>
        </w:rPr>
        <w:t>Written Qualifying Examination in Political Theory</w:t>
      </w:r>
    </w:p>
    <w:p w14:paraId="685EF1D6" w14:textId="578382C2" w:rsidR="00D5173E" w:rsidRPr="00561713" w:rsidRDefault="00D5173E" w:rsidP="00BF3785">
      <w:pPr>
        <w:jc w:val="center"/>
        <w:rPr>
          <w:rFonts w:ascii="Times New Roman" w:hAnsi="Times New Roman" w:cs="Times New Roman"/>
          <w:b/>
          <w:bCs/>
        </w:rPr>
      </w:pPr>
      <w:r w:rsidRPr="00561713">
        <w:rPr>
          <w:rFonts w:ascii="Times New Roman" w:hAnsi="Times New Roman" w:cs="Times New Roman"/>
          <w:b/>
          <w:bCs/>
        </w:rPr>
        <w:t>August 202</w:t>
      </w:r>
      <w:r w:rsidR="00A46E59" w:rsidRPr="00561713">
        <w:rPr>
          <w:rFonts w:ascii="Times New Roman" w:hAnsi="Times New Roman" w:cs="Times New Roman"/>
          <w:b/>
          <w:bCs/>
        </w:rPr>
        <w:t>4</w:t>
      </w:r>
    </w:p>
    <w:p w14:paraId="1D70967B" w14:textId="77777777" w:rsidR="00D5173E" w:rsidRPr="00561713" w:rsidRDefault="00D5173E" w:rsidP="00BF3785">
      <w:pPr>
        <w:jc w:val="center"/>
        <w:rPr>
          <w:rFonts w:ascii="Times New Roman" w:hAnsi="Times New Roman" w:cs="Times New Roman"/>
        </w:rPr>
      </w:pPr>
    </w:p>
    <w:p w14:paraId="0349AA34" w14:textId="77777777" w:rsidR="00D5173E" w:rsidRPr="00561713" w:rsidRDefault="00D5173E" w:rsidP="00BF3785">
      <w:pPr>
        <w:rPr>
          <w:rFonts w:ascii="Times New Roman" w:hAnsi="Times New Roman" w:cs="Times New Roman"/>
        </w:rPr>
      </w:pPr>
    </w:p>
    <w:p w14:paraId="3C13453D" w14:textId="77777777" w:rsidR="00D5173E" w:rsidRPr="00561713" w:rsidRDefault="00D5173E" w:rsidP="00BF3785">
      <w:pPr>
        <w:rPr>
          <w:rFonts w:ascii="Times New Roman" w:hAnsi="Times New Roman" w:cs="Times New Roman"/>
          <w:b/>
          <w:u w:val="single"/>
        </w:rPr>
      </w:pPr>
      <w:r w:rsidRPr="00561713">
        <w:rPr>
          <w:rFonts w:ascii="Times New Roman" w:hAnsi="Times New Roman" w:cs="Times New Roman"/>
          <w:b/>
          <w:u w:val="single"/>
        </w:rPr>
        <w:t>Instructions:</w:t>
      </w:r>
    </w:p>
    <w:p w14:paraId="4A53FF6B" w14:textId="77777777" w:rsidR="00D5173E" w:rsidRPr="00561713" w:rsidRDefault="00D5173E" w:rsidP="00BF3785">
      <w:pPr>
        <w:rPr>
          <w:rFonts w:ascii="Times New Roman" w:hAnsi="Times New Roman" w:cs="Times New Roman"/>
          <w:b/>
          <w:u w:val="single"/>
        </w:rPr>
      </w:pPr>
    </w:p>
    <w:p w14:paraId="137A7694" w14:textId="77777777" w:rsidR="00D5173E" w:rsidRPr="00561713" w:rsidRDefault="00D5173E" w:rsidP="00BF3785">
      <w:pPr>
        <w:rPr>
          <w:rFonts w:ascii="Times New Roman" w:hAnsi="Times New Roman" w:cs="Times New Roman"/>
        </w:rPr>
      </w:pPr>
      <w:r w:rsidRPr="00561713">
        <w:rPr>
          <w:rFonts w:ascii="Times New Roman" w:hAnsi="Times New Roman" w:cs="Times New Roman"/>
        </w:rPr>
        <w:t>All students should answer one question from Part I of this examination. For the minor, students should also answer one question from any other part of this examination (Part II, III, or IV).  For the major, students should answer two additional questions, one each from any two additional parts of this examination (</w:t>
      </w:r>
      <w:proofErr w:type="gramStart"/>
      <w:r w:rsidRPr="00561713">
        <w:rPr>
          <w:rFonts w:ascii="Times New Roman" w:hAnsi="Times New Roman" w:cs="Times New Roman"/>
        </w:rPr>
        <w:t>e.g.</w:t>
      </w:r>
      <w:proofErr w:type="gramEnd"/>
      <w:r w:rsidRPr="00561713">
        <w:rPr>
          <w:rFonts w:ascii="Times New Roman" w:hAnsi="Times New Roman" w:cs="Times New Roman"/>
        </w:rPr>
        <w:t xml:space="preserve"> one question from Part II and one from Part IV). You should incorporate into your answers discussion of the theories you deem most relevant to the question. Make sure, however, to answer the question directly as well as you are able; do not simply offer a literature review.</w:t>
      </w:r>
    </w:p>
    <w:p w14:paraId="5C23C2E9" w14:textId="77777777" w:rsidR="00D5173E" w:rsidRPr="00561713" w:rsidRDefault="00D5173E" w:rsidP="00BF3785">
      <w:pPr>
        <w:rPr>
          <w:rFonts w:ascii="Times New Roman" w:hAnsi="Times New Roman" w:cs="Times New Roman"/>
        </w:rPr>
      </w:pPr>
    </w:p>
    <w:p w14:paraId="62F958DB" w14:textId="77777777" w:rsidR="00D5173E" w:rsidRPr="00561713" w:rsidRDefault="00D5173E" w:rsidP="00BF3785">
      <w:pPr>
        <w:rPr>
          <w:rFonts w:ascii="Times New Roman" w:hAnsi="Times New Roman" w:cs="Times New Roman"/>
        </w:rPr>
      </w:pPr>
      <w:r w:rsidRPr="00561713">
        <w:rPr>
          <w:rFonts w:ascii="Times New Roman" w:hAnsi="Times New Roman" w:cs="Times New Roman"/>
        </w:rPr>
        <w:tab/>
      </w:r>
      <w:r w:rsidRPr="00561713">
        <w:rPr>
          <w:rFonts w:ascii="Times New Roman" w:hAnsi="Times New Roman" w:cs="Times New Roman"/>
        </w:rPr>
        <w:tab/>
      </w:r>
    </w:p>
    <w:p w14:paraId="12D2BF33" w14:textId="77777777" w:rsidR="00D5173E" w:rsidRPr="00561713" w:rsidRDefault="00D5173E" w:rsidP="00BF3785">
      <w:pPr>
        <w:ind w:left="2880" w:firstLine="720"/>
        <w:rPr>
          <w:rFonts w:ascii="Times New Roman" w:hAnsi="Times New Roman" w:cs="Times New Roman"/>
          <w:b/>
          <w:bCs/>
        </w:rPr>
      </w:pPr>
      <w:r w:rsidRPr="00561713">
        <w:rPr>
          <w:rFonts w:ascii="Times New Roman" w:hAnsi="Times New Roman" w:cs="Times New Roman"/>
          <w:b/>
          <w:bCs/>
        </w:rPr>
        <w:t>PART I. CORE</w:t>
      </w:r>
    </w:p>
    <w:p w14:paraId="39FDC1BF" w14:textId="77777777" w:rsidR="00D5173E" w:rsidRPr="00561713" w:rsidRDefault="00D5173E" w:rsidP="00BF3785">
      <w:pPr>
        <w:rPr>
          <w:rFonts w:ascii="Times New Roman" w:hAnsi="Times New Roman" w:cs="Times New Roman"/>
        </w:rPr>
      </w:pPr>
    </w:p>
    <w:p w14:paraId="75E7B9DE" w14:textId="77777777" w:rsidR="00254AEC" w:rsidRPr="00561713" w:rsidRDefault="00254AEC" w:rsidP="00BF3785">
      <w:pPr>
        <w:rPr>
          <w:rFonts w:ascii="Times New Roman" w:eastAsia="Times New Roman" w:hAnsi="Times New Roman" w:cs="Times New Roman"/>
          <w:color w:val="000000"/>
        </w:rPr>
      </w:pPr>
    </w:p>
    <w:p w14:paraId="66D2C4A2" w14:textId="758299C2" w:rsidR="00C80861" w:rsidRPr="00561713" w:rsidRDefault="00254AEC" w:rsidP="00BF3785">
      <w:pPr>
        <w:pStyle w:val="ListParagraph"/>
        <w:numPr>
          <w:ilvl w:val="0"/>
          <w:numId w:val="2"/>
        </w:numPr>
        <w:rPr>
          <w:rFonts w:ascii="Times New Roman" w:eastAsia="Times New Roman" w:hAnsi="Times New Roman" w:cs="Times New Roman"/>
          <w:color w:val="000000"/>
        </w:rPr>
      </w:pPr>
      <w:r w:rsidRPr="00561713">
        <w:rPr>
          <w:rFonts w:ascii="Times New Roman" w:eastAsia="Times New Roman" w:hAnsi="Times New Roman" w:cs="Times New Roman"/>
          <w:color w:val="000000"/>
        </w:rPr>
        <w:t xml:space="preserve">Examine the role and function of equality in Hobbes’ and Locke’s political theory. </w:t>
      </w:r>
      <w:r w:rsidR="00C80861" w:rsidRPr="00561713">
        <w:rPr>
          <w:rFonts w:ascii="Times New Roman" w:eastAsia="Times New Roman" w:hAnsi="Times New Roman" w:cs="Times New Roman"/>
          <w:color w:val="000000"/>
        </w:rPr>
        <w:t>(DJ)</w:t>
      </w:r>
    </w:p>
    <w:p w14:paraId="0A6474F3" w14:textId="77777777" w:rsidR="00254AEC" w:rsidRPr="00561713" w:rsidRDefault="00254AEC" w:rsidP="00BF3785">
      <w:pPr>
        <w:rPr>
          <w:rFonts w:ascii="Times New Roman" w:eastAsia="Times New Roman" w:hAnsi="Times New Roman" w:cs="Times New Roman"/>
          <w:color w:val="000000"/>
        </w:rPr>
      </w:pPr>
    </w:p>
    <w:p w14:paraId="0BFDA0F1" w14:textId="3A844E14" w:rsidR="00885503" w:rsidRPr="00561713" w:rsidRDefault="00885503" w:rsidP="00BF3785">
      <w:pPr>
        <w:pStyle w:val="ListParagraph"/>
        <w:numPr>
          <w:ilvl w:val="0"/>
          <w:numId w:val="2"/>
        </w:numPr>
        <w:rPr>
          <w:rFonts w:ascii="Times New Roman" w:eastAsia="Times New Roman" w:hAnsi="Times New Roman" w:cs="Times New Roman"/>
          <w:color w:val="000000"/>
        </w:rPr>
      </w:pPr>
      <w:r w:rsidRPr="00561713">
        <w:rPr>
          <w:rFonts w:ascii="Times New Roman" w:hAnsi="Times New Roman" w:cs="Times New Roman"/>
        </w:rPr>
        <w:t xml:space="preserve">Like Aristotle, Tocqueville </w:t>
      </w:r>
      <w:r w:rsidR="00254AEC" w:rsidRPr="00561713">
        <w:rPr>
          <w:rFonts w:ascii="Times New Roman" w:hAnsi="Times New Roman" w:cs="Times New Roman"/>
        </w:rPr>
        <w:t>analyzes</w:t>
      </w:r>
      <w:r w:rsidRPr="00561713">
        <w:rPr>
          <w:rFonts w:ascii="Times New Roman" w:hAnsi="Times New Roman" w:cs="Times New Roman"/>
        </w:rPr>
        <w:t xml:space="preserve"> aristocracy and democracy as distinct political regimes.</w:t>
      </w:r>
      <w:r w:rsidR="00254AEC" w:rsidRPr="00561713">
        <w:rPr>
          <w:rFonts w:ascii="Times New Roman" w:hAnsi="Times New Roman" w:cs="Times New Roman"/>
        </w:rPr>
        <w:t xml:space="preserve">  </w:t>
      </w:r>
      <w:r w:rsidRPr="00561713">
        <w:rPr>
          <w:rFonts w:ascii="Times New Roman" w:hAnsi="Times New Roman" w:cs="Times New Roman"/>
        </w:rPr>
        <w:t xml:space="preserve">Unlike Aristotle, </w:t>
      </w:r>
      <w:r w:rsidR="00561713">
        <w:rPr>
          <w:rFonts w:ascii="Times New Roman" w:hAnsi="Times New Roman" w:cs="Times New Roman"/>
        </w:rPr>
        <w:t xml:space="preserve">Tocqueville </w:t>
      </w:r>
      <w:r w:rsidRPr="00561713">
        <w:rPr>
          <w:rFonts w:ascii="Times New Roman" w:hAnsi="Times New Roman" w:cs="Times New Roman"/>
        </w:rPr>
        <w:t xml:space="preserve">regards the idea of a “mixed regime” as a “chimera.” </w:t>
      </w:r>
      <w:r w:rsidR="002E7E17">
        <w:rPr>
          <w:rFonts w:ascii="Times New Roman" w:hAnsi="Times New Roman" w:cs="Times New Roman"/>
        </w:rPr>
        <w:t xml:space="preserve"> </w:t>
      </w:r>
      <w:r w:rsidR="00561713">
        <w:rPr>
          <w:rFonts w:ascii="Times New Roman" w:hAnsi="Times New Roman" w:cs="Times New Roman"/>
        </w:rPr>
        <w:t>W</w:t>
      </w:r>
      <w:r w:rsidRPr="00561713">
        <w:rPr>
          <w:rFonts w:ascii="Times New Roman" w:hAnsi="Times New Roman" w:cs="Times New Roman"/>
        </w:rPr>
        <w:t xml:space="preserve">hy </w:t>
      </w:r>
      <w:r w:rsidR="00561713">
        <w:rPr>
          <w:rFonts w:ascii="Times New Roman" w:hAnsi="Times New Roman" w:cs="Times New Roman"/>
        </w:rPr>
        <w:t xml:space="preserve">does </w:t>
      </w:r>
      <w:r w:rsidRPr="00561713">
        <w:rPr>
          <w:rFonts w:ascii="Times New Roman" w:hAnsi="Times New Roman" w:cs="Times New Roman"/>
        </w:rPr>
        <w:t>Tocqueville depart from Aristotle on this point</w:t>
      </w:r>
      <w:r w:rsidR="00561713">
        <w:rPr>
          <w:rFonts w:ascii="Times New Roman" w:hAnsi="Times New Roman" w:cs="Times New Roman"/>
        </w:rPr>
        <w:t>?  What might this</w:t>
      </w:r>
      <w:r w:rsidRPr="00561713">
        <w:rPr>
          <w:rFonts w:ascii="Times New Roman" w:hAnsi="Times New Roman" w:cs="Times New Roman"/>
        </w:rPr>
        <w:t xml:space="preserve"> difference tell us about </w:t>
      </w:r>
      <w:r w:rsidR="002E7E17">
        <w:rPr>
          <w:rFonts w:ascii="Times New Roman" w:hAnsi="Times New Roman" w:cs="Times New Roman"/>
        </w:rPr>
        <w:t xml:space="preserve">the </w:t>
      </w:r>
      <w:r w:rsidR="00561713">
        <w:rPr>
          <w:rFonts w:ascii="Times New Roman" w:hAnsi="Times New Roman" w:cs="Times New Roman"/>
        </w:rPr>
        <w:t>purpose and value of</w:t>
      </w:r>
      <w:r w:rsidR="00254AEC" w:rsidRPr="00561713">
        <w:rPr>
          <w:rFonts w:ascii="Times New Roman" w:hAnsi="Times New Roman" w:cs="Times New Roman"/>
        </w:rPr>
        <w:t xml:space="preserve"> regime classification and analysis? (KM)</w:t>
      </w:r>
    </w:p>
    <w:p w14:paraId="3B34AD8D" w14:textId="77777777" w:rsidR="00254AEC" w:rsidRPr="00561713" w:rsidRDefault="00254AEC" w:rsidP="00BF3785">
      <w:pPr>
        <w:pStyle w:val="ListParagraph"/>
        <w:rPr>
          <w:rFonts w:ascii="Times New Roman" w:eastAsia="Times New Roman" w:hAnsi="Times New Roman" w:cs="Times New Roman"/>
          <w:color w:val="000000"/>
        </w:rPr>
      </w:pPr>
    </w:p>
    <w:p w14:paraId="0EC8124A" w14:textId="00B42BD0" w:rsidR="00C80861" w:rsidRPr="00561713" w:rsidRDefault="00C80861" w:rsidP="00BF3785">
      <w:pPr>
        <w:pStyle w:val="ListParagraph"/>
        <w:numPr>
          <w:ilvl w:val="0"/>
          <w:numId w:val="2"/>
        </w:numPr>
        <w:rPr>
          <w:rFonts w:ascii="Times New Roman" w:eastAsia="Times New Roman" w:hAnsi="Times New Roman" w:cs="Times New Roman"/>
          <w:color w:val="000000"/>
        </w:rPr>
      </w:pPr>
      <w:r w:rsidRPr="00561713">
        <w:rPr>
          <w:rFonts w:ascii="Times New Roman" w:hAnsi="Times New Roman" w:cs="Times New Roman"/>
        </w:rPr>
        <w:t>Have there been sophisticated theories of distributive justice prior to the 20</w:t>
      </w:r>
      <w:r w:rsidRPr="00561713">
        <w:rPr>
          <w:rFonts w:ascii="Times New Roman" w:hAnsi="Times New Roman" w:cs="Times New Roman"/>
          <w:vertAlign w:val="superscript"/>
        </w:rPr>
        <w:t>th</w:t>
      </w:r>
      <w:r w:rsidRPr="00561713">
        <w:rPr>
          <w:rFonts w:ascii="Times New Roman" w:hAnsi="Times New Roman" w:cs="Times New Roman"/>
        </w:rPr>
        <w:t xml:space="preserve"> century, or is this a peculiar preoccupation of contemporary political theory? Who (if anyone) do you consider to be the most sophisticated theorist of distributive justice prior to the 20</w:t>
      </w:r>
      <w:r w:rsidRPr="00561713">
        <w:rPr>
          <w:rFonts w:ascii="Times New Roman" w:hAnsi="Times New Roman" w:cs="Times New Roman"/>
          <w:vertAlign w:val="superscript"/>
        </w:rPr>
        <w:t>th</w:t>
      </w:r>
      <w:r w:rsidRPr="00561713">
        <w:rPr>
          <w:rFonts w:ascii="Times New Roman" w:hAnsi="Times New Roman" w:cs="Times New Roman"/>
        </w:rPr>
        <w:t xml:space="preserve"> century, and why? (TI)</w:t>
      </w:r>
    </w:p>
    <w:p w14:paraId="1F7B7491" w14:textId="77777777" w:rsidR="00201935" w:rsidRPr="00561713" w:rsidRDefault="00201935" w:rsidP="00BF3785">
      <w:pPr>
        <w:widowControl w:val="0"/>
        <w:autoSpaceDE w:val="0"/>
        <w:autoSpaceDN w:val="0"/>
        <w:adjustRightInd w:val="0"/>
        <w:ind w:right="72"/>
        <w:rPr>
          <w:rFonts w:ascii="Times New Roman" w:hAnsi="Times New Roman" w:cs="Times New Roman"/>
          <w:color w:val="000000"/>
        </w:rPr>
      </w:pPr>
    </w:p>
    <w:p w14:paraId="3814E55B" w14:textId="77777777" w:rsidR="00D5173E" w:rsidRPr="00561713" w:rsidRDefault="00D5173E" w:rsidP="00BF3785">
      <w:pPr>
        <w:pStyle w:val="ListParagraph"/>
        <w:widowControl w:val="0"/>
        <w:autoSpaceDE w:val="0"/>
        <w:autoSpaceDN w:val="0"/>
        <w:adjustRightInd w:val="0"/>
        <w:ind w:right="72"/>
        <w:rPr>
          <w:rFonts w:ascii="Times New Roman" w:hAnsi="Times New Roman" w:cs="Times New Roman"/>
          <w:color w:val="000000"/>
        </w:rPr>
      </w:pPr>
    </w:p>
    <w:p w14:paraId="14AFACDA" w14:textId="77777777" w:rsidR="00D5173E" w:rsidRPr="00561713" w:rsidRDefault="00D5173E" w:rsidP="00BF3785">
      <w:pPr>
        <w:ind w:left="360"/>
        <w:rPr>
          <w:rFonts w:ascii="Times New Roman" w:hAnsi="Times New Roman" w:cs="Times New Roman"/>
        </w:rPr>
      </w:pPr>
    </w:p>
    <w:p w14:paraId="3286E40A" w14:textId="77777777" w:rsidR="00D5173E" w:rsidRPr="00561713" w:rsidRDefault="00D5173E" w:rsidP="00BF3785">
      <w:pPr>
        <w:ind w:left="1440" w:firstLine="720"/>
        <w:rPr>
          <w:rFonts w:ascii="Times New Roman" w:hAnsi="Times New Roman" w:cs="Times New Roman"/>
          <w:b/>
          <w:bCs/>
        </w:rPr>
      </w:pPr>
      <w:r w:rsidRPr="00561713">
        <w:rPr>
          <w:rFonts w:ascii="Times New Roman" w:hAnsi="Times New Roman" w:cs="Times New Roman"/>
          <w:b/>
          <w:bCs/>
        </w:rPr>
        <w:t>PART II. JUSTICE, RIGHTS AND CONSTITUTIONALISM</w:t>
      </w:r>
    </w:p>
    <w:p w14:paraId="7BE719FD" w14:textId="77777777" w:rsidR="00D5173E" w:rsidRPr="00561713" w:rsidRDefault="00D5173E" w:rsidP="00BF3785">
      <w:pPr>
        <w:rPr>
          <w:rFonts w:ascii="Times New Roman" w:hAnsi="Times New Roman" w:cs="Times New Roman"/>
        </w:rPr>
      </w:pPr>
    </w:p>
    <w:p w14:paraId="366411CD" w14:textId="79C81955" w:rsidR="00716C82" w:rsidRPr="00561713" w:rsidRDefault="00D26945" w:rsidP="00BF3785">
      <w:pPr>
        <w:pStyle w:val="ListParagraph"/>
        <w:numPr>
          <w:ilvl w:val="0"/>
          <w:numId w:val="2"/>
        </w:numPr>
        <w:rPr>
          <w:rFonts w:ascii="Times New Roman" w:eastAsia="Times New Roman" w:hAnsi="Times New Roman" w:cs="Times New Roman"/>
          <w:color w:val="000000"/>
        </w:rPr>
      </w:pPr>
      <w:r w:rsidRPr="00561713">
        <w:rPr>
          <w:rFonts w:ascii="Times New Roman" w:eastAsia="Times New Roman" w:hAnsi="Times New Roman" w:cs="Times New Roman"/>
          <w:color w:val="000000"/>
        </w:rPr>
        <w:t>What are human rights</w:t>
      </w:r>
      <w:r w:rsidR="00561713" w:rsidRPr="00561713">
        <w:rPr>
          <w:rFonts w:ascii="Times New Roman" w:eastAsia="Times New Roman" w:hAnsi="Times New Roman" w:cs="Times New Roman"/>
          <w:color w:val="000000"/>
        </w:rPr>
        <w:t>?</w:t>
      </w:r>
      <w:r w:rsidRPr="00561713">
        <w:rPr>
          <w:rFonts w:ascii="Times New Roman" w:eastAsia="Times New Roman" w:hAnsi="Times New Roman" w:cs="Times New Roman"/>
          <w:color w:val="000000"/>
        </w:rPr>
        <w:t xml:space="preserve"> </w:t>
      </w:r>
      <w:r w:rsidR="00561713" w:rsidRPr="00561713">
        <w:rPr>
          <w:rFonts w:ascii="Times New Roman" w:eastAsia="Times New Roman" w:hAnsi="Times New Roman" w:cs="Times New Roman"/>
          <w:color w:val="000000"/>
        </w:rPr>
        <w:t>H</w:t>
      </w:r>
      <w:r w:rsidRPr="00561713">
        <w:rPr>
          <w:rFonts w:ascii="Times New Roman" w:eastAsia="Times New Roman" w:hAnsi="Times New Roman" w:cs="Times New Roman"/>
          <w:color w:val="000000"/>
        </w:rPr>
        <w:t>ow can one justify their legitimacy and claim to universality?</w:t>
      </w:r>
      <w:r w:rsidR="002E5613" w:rsidRPr="00561713">
        <w:rPr>
          <w:rFonts w:ascii="Times New Roman" w:eastAsia="Times New Roman" w:hAnsi="Times New Roman" w:cs="Times New Roman"/>
          <w:color w:val="000000"/>
        </w:rPr>
        <w:t xml:space="preserve"> (JC)</w:t>
      </w:r>
    </w:p>
    <w:p w14:paraId="033FB6E1" w14:textId="77777777" w:rsidR="00D26945" w:rsidRPr="00561713" w:rsidRDefault="00D26945" w:rsidP="00BF3785">
      <w:pPr>
        <w:pStyle w:val="ListParagraph"/>
        <w:rPr>
          <w:rFonts w:ascii="Times New Roman" w:eastAsia="Times New Roman" w:hAnsi="Times New Roman" w:cs="Times New Roman"/>
          <w:color w:val="000000"/>
        </w:rPr>
      </w:pPr>
    </w:p>
    <w:p w14:paraId="3E84238A" w14:textId="221F44E3" w:rsidR="002E5613" w:rsidRPr="00561713" w:rsidRDefault="00D26945" w:rsidP="00BF3785">
      <w:pPr>
        <w:pStyle w:val="ListParagraph"/>
        <w:numPr>
          <w:ilvl w:val="0"/>
          <w:numId w:val="2"/>
        </w:numPr>
        <w:rPr>
          <w:rFonts w:ascii="Times New Roman" w:hAnsi="Times New Roman" w:cs="Times New Roman"/>
        </w:rPr>
      </w:pPr>
      <w:r w:rsidRPr="00561713">
        <w:rPr>
          <w:rFonts w:ascii="Times New Roman" w:hAnsi="Times New Roman" w:cs="Times New Roman"/>
        </w:rPr>
        <w:t>According to an influential political scientist, from the eighteenth century onwards, “all over the Western area people requested, or cherished, ‘the constitution,’ because this term meant to them a fundamental law, or a fundamental set of principles, and a correlative institutional arrangement, which would restrict arbitrary power and ensure a ‘limited government.’” (Sartori 1962) First, do you think this is an accurate characterization of how constitutionalism has been understood and invoked in the modern era? Second, do you consider this a compelling understanding of what a constitution is for? (TI)</w:t>
      </w:r>
    </w:p>
    <w:p w14:paraId="6E5444AA" w14:textId="77777777" w:rsidR="002E5613" w:rsidRPr="00561713" w:rsidRDefault="002E5613" w:rsidP="00BF3785">
      <w:pPr>
        <w:pStyle w:val="ListParagraph"/>
        <w:rPr>
          <w:rFonts w:ascii="Times New Roman" w:hAnsi="Times New Roman" w:cs="Times New Roman"/>
          <w:spacing w:val="3"/>
        </w:rPr>
      </w:pPr>
    </w:p>
    <w:p w14:paraId="30311533" w14:textId="24A281B6" w:rsidR="00D5173E" w:rsidRPr="00561713" w:rsidRDefault="00D26945" w:rsidP="00BF3785">
      <w:pPr>
        <w:pStyle w:val="ListParagraph"/>
        <w:numPr>
          <w:ilvl w:val="0"/>
          <w:numId w:val="2"/>
        </w:numPr>
        <w:rPr>
          <w:rFonts w:ascii="Times New Roman" w:hAnsi="Times New Roman" w:cs="Times New Roman"/>
        </w:rPr>
      </w:pPr>
      <w:r w:rsidRPr="00561713">
        <w:rPr>
          <w:rFonts w:ascii="Times New Roman" w:hAnsi="Times New Roman" w:cs="Times New Roman"/>
          <w:spacing w:val="3"/>
        </w:rPr>
        <w:lastRenderedPageBreak/>
        <w:t>W</w:t>
      </w:r>
      <w:r w:rsidRPr="00561713">
        <w:rPr>
          <w:rFonts w:ascii="Times New Roman" w:hAnsi="Times New Roman" w:cs="Times New Roman"/>
          <w:spacing w:val="2"/>
        </w:rPr>
        <w:t>h</w:t>
      </w:r>
      <w:r w:rsidRPr="00561713">
        <w:rPr>
          <w:rFonts w:ascii="Times New Roman" w:hAnsi="Times New Roman" w:cs="Times New Roman"/>
          <w:spacing w:val="1"/>
        </w:rPr>
        <w:t>i</w:t>
      </w:r>
      <w:r w:rsidRPr="00561713">
        <w:rPr>
          <w:rFonts w:ascii="Times New Roman" w:hAnsi="Times New Roman" w:cs="Times New Roman"/>
          <w:spacing w:val="2"/>
        </w:rPr>
        <w:t>ch</w:t>
      </w:r>
      <w:r w:rsidRPr="00561713">
        <w:rPr>
          <w:rFonts w:ascii="Times New Roman" w:hAnsi="Times New Roman" w:cs="Times New Roman"/>
          <w:spacing w:val="19"/>
        </w:rPr>
        <w:t xml:space="preserve"> </w:t>
      </w:r>
      <w:r w:rsidRPr="00561713">
        <w:rPr>
          <w:rFonts w:ascii="Times New Roman" w:hAnsi="Times New Roman" w:cs="Times New Roman"/>
          <w:spacing w:val="1"/>
        </w:rPr>
        <w:t>i</w:t>
      </w:r>
      <w:r w:rsidRPr="00561713">
        <w:rPr>
          <w:rFonts w:ascii="Times New Roman" w:hAnsi="Times New Roman" w:cs="Times New Roman"/>
          <w:spacing w:val="2"/>
        </w:rPr>
        <w:t>n</w:t>
      </w:r>
      <w:r w:rsidRPr="00561713">
        <w:rPr>
          <w:rFonts w:ascii="Times New Roman" w:hAnsi="Times New Roman" w:cs="Times New Roman"/>
          <w:spacing w:val="1"/>
        </w:rPr>
        <w:t>j</w:t>
      </w:r>
      <w:r w:rsidRPr="00561713">
        <w:rPr>
          <w:rFonts w:ascii="Times New Roman" w:hAnsi="Times New Roman" w:cs="Times New Roman"/>
          <w:spacing w:val="2"/>
        </w:rPr>
        <w:t>us</w:t>
      </w:r>
      <w:r w:rsidRPr="00561713">
        <w:rPr>
          <w:rFonts w:ascii="Times New Roman" w:hAnsi="Times New Roman" w:cs="Times New Roman"/>
          <w:spacing w:val="1"/>
        </w:rPr>
        <w:t>ti</w:t>
      </w:r>
      <w:r w:rsidRPr="00561713">
        <w:rPr>
          <w:rFonts w:ascii="Times New Roman" w:hAnsi="Times New Roman" w:cs="Times New Roman"/>
          <w:spacing w:val="2"/>
        </w:rPr>
        <w:t>ces</w:t>
      </w:r>
      <w:r w:rsidRPr="00561713">
        <w:rPr>
          <w:rFonts w:ascii="Times New Roman" w:hAnsi="Times New Roman" w:cs="Times New Roman"/>
          <w:spacing w:val="25"/>
        </w:rPr>
        <w:t xml:space="preserve"> </w:t>
      </w:r>
      <w:r w:rsidRPr="00561713">
        <w:rPr>
          <w:rFonts w:ascii="Times New Roman" w:hAnsi="Times New Roman" w:cs="Times New Roman"/>
          <w:spacing w:val="2"/>
        </w:rPr>
        <w:t>shou</w:t>
      </w:r>
      <w:r w:rsidRPr="00561713">
        <w:rPr>
          <w:rFonts w:ascii="Times New Roman" w:hAnsi="Times New Roman" w:cs="Times New Roman"/>
          <w:spacing w:val="1"/>
        </w:rPr>
        <w:t>l</w:t>
      </w:r>
      <w:r w:rsidRPr="00561713">
        <w:rPr>
          <w:rFonts w:ascii="Times New Roman" w:hAnsi="Times New Roman" w:cs="Times New Roman"/>
          <w:spacing w:val="2"/>
        </w:rPr>
        <w:t>d</w:t>
      </w:r>
      <w:r w:rsidRPr="00561713">
        <w:rPr>
          <w:rFonts w:ascii="Times New Roman" w:hAnsi="Times New Roman" w:cs="Times New Roman"/>
          <w:spacing w:val="19"/>
        </w:rPr>
        <w:t xml:space="preserve"> </w:t>
      </w:r>
      <w:r w:rsidRPr="00561713">
        <w:rPr>
          <w:rFonts w:ascii="Times New Roman" w:hAnsi="Times New Roman" w:cs="Times New Roman"/>
          <w:spacing w:val="2"/>
        </w:rPr>
        <w:t>be</w:t>
      </w:r>
      <w:r w:rsidRPr="00561713">
        <w:rPr>
          <w:rFonts w:ascii="Times New Roman" w:hAnsi="Times New Roman" w:cs="Times New Roman"/>
          <w:spacing w:val="11"/>
        </w:rPr>
        <w:t xml:space="preserve"> </w:t>
      </w:r>
      <w:r w:rsidRPr="00561713">
        <w:rPr>
          <w:rFonts w:ascii="Times New Roman" w:hAnsi="Times New Roman" w:cs="Times New Roman"/>
          <w:spacing w:val="2"/>
        </w:rPr>
        <w:t>endu</w:t>
      </w:r>
      <w:r w:rsidRPr="00561713">
        <w:rPr>
          <w:rFonts w:ascii="Times New Roman" w:hAnsi="Times New Roman" w:cs="Times New Roman"/>
          <w:spacing w:val="1"/>
        </w:rPr>
        <w:t>r</w:t>
      </w:r>
      <w:r w:rsidRPr="00561713">
        <w:rPr>
          <w:rFonts w:ascii="Times New Roman" w:hAnsi="Times New Roman" w:cs="Times New Roman"/>
          <w:spacing w:val="2"/>
        </w:rPr>
        <w:t>ed</w:t>
      </w:r>
      <w:r w:rsidRPr="00561713">
        <w:rPr>
          <w:rFonts w:ascii="Times New Roman" w:hAnsi="Times New Roman" w:cs="Times New Roman"/>
          <w:spacing w:val="1"/>
        </w:rPr>
        <w:t>,</w:t>
      </w:r>
      <w:r w:rsidRPr="00561713">
        <w:rPr>
          <w:rFonts w:ascii="Times New Roman" w:hAnsi="Times New Roman" w:cs="Times New Roman"/>
          <w:spacing w:val="24"/>
        </w:rPr>
        <w:t xml:space="preserve"> </w:t>
      </w:r>
      <w:r w:rsidRPr="00561713">
        <w:rPr>
          <w:rFonts w:ascii="Times New Roman" w:hAnsi="Times New Roman" w:cs="Times New Roman"/>
          <w:spacing w:val="3"/>
        </w:rPr>
        <w:t>w</w:t>
      </w:r>
      <w:r w:rsidRPr="00561713">
        <w:rPr>
          <w:rFonts w:ascii="Times New Roman" w:hAnsi="Times New Roman" w:cs="Times New Roman"/>
          <w:spacing w:val="2"/>
        </w:rPr>
        <w:t>h</w:t>
      </w:r>
      <w:r w:rsidRPr="00561713">
        <w:rPr>
          <w:rFonts w:ascii="Times New Roman" w:hAnsi="Times New Roman" w:cs="Times New Roman"/>
          <w:spacing w:val="1"/>
        </w:rPr>
        <w:t>i</w:t>
      </w:r>
      <w:r w:rsidRPr="00561713">
        <w:rPr>
          <w:rFonts w:ascii="Times New Roman" w:hAnsi="Times New Roman" w:cs="Times New Roman"/>
          <w:spacing w:val="2"/>
        </w:rPr>
        <w:t>ch</w:t>
      </w:r>
      <w:r w:rsidRPr="00561713">
        <w:rPr>
          <w:rFonts w:ascii="Times New Roman" w:hAnsi="Times New Roman" w:cs="Times New Roman"/>
          <w:spacing w:val="18"/>
        </w:rPr>
        <w:t xml:space="preserve"> </w:t>
      </w:r>
      <w:r w:rsidRPr="00561713">
        <w:rPr>
          <w:rFonts w:ascii="Times New Roman" w:hAnsi="Times New Roman" w:cs="Times New Roman"/>
          <w:spacing w:val="3"/>
        </w:rPr>
        <w:t>m</w:t>
      </w:r>
      <w:r w:rsidRPr="00561713">
        <w:rPr>
          <w:rFonts w:ascii="Times New Roman" w:hAnsi="Times New Roman" w:cs="Times New Roman"/>
          <w:spacing w:val="2"/>
        </w:rPr>
        <w:t>e</w:t>
      </w:r>
      <w:r w:rsidRPr="00561713">
        <w:rPr>
          <w:rFonts w:ascii="Times New Roman" w:hAnsi="Times New Roman" w:cs="Times New Roman"/>
          <w:spacing w:val="1"/>
        </w:rPr>
        <w:t>rit</w:t>
      </w:r>
      <w:r w:rsidRPr="00561713">
        <w:rPr>
          <w:rFonts w:ascii="Times New Roman" w:hAnsi="Times New Roman" w:cs="Times New Roman"/>
          <w:spacing w:val="18"/>
        </w:rPr>
        <w:t xml:space="preserve"> </w:t>
      </w:r>
      <w:r w:rsidRPr="00561713">
        <w:rPr>
          <w:rFonts w:ascii="Times New Roman" w:hAnsi="Times New Roman" w:cs="Times New Roman"/>
          <w:spacing w:val="2"/>
        </w:rPr>
        <w:t>c</w:t>
      </w:r>
      <w:r w:rsidRPr="00561713">
        <w:rPr>
          <w:rFonts w:ascii="Times New Roman" w:hAnsi="Times New Roman" w:cs="Times New Roman"/>
          <w:spacing w:val="1"/>
        </w:rPr>
        <w:t>i</w:t>
      </w:r>
      <w:r w:rsidRPr="00561713">
        <w:rPr>
          <w:rFonts w:ascii="Times New Roman" w:hAnsi="Times New Roman" w:cs="Times New Roman"/>
          <w:spacing w:val="2"/>
        </w:rPr>
        <w:t>v</w:t>
      </w:r>
      <w:r w:rsidRPr="00561713">
        <w:rPr>
          <w:rFonts w:ascii="Times New Roman" w:hAnsi="Times New Roman" w:cs="Times New Roman"/>
          <w:spacing w:val="1"/>
        </w:rPr>
        <w:t>il</w:t>
      </w:r>
      <w:r w:rsidRPr="00561713">
        <w:rPr>
          <w:rFonts w:ascii="Times New Roman" w:hAnsi="Times New Roman" w:cs="Times New Roman"/>
          <w:spacing w:val="17"/>
        </w:rPr>
        <w:t xml:space="preserve"> </w:t>
      </w:r>
      <w:r w:rsidRPr="00561713">
        <w:rPr>
          <w:rFonts w:ascii="Times New Roman" w:hAnsi="Times New Roman" w:cs="Times New Roman"/>
          <w:spacing w:val="2"/>
        </w:rPr>
        <w:t>d</w:t>
      </w:r>
      <w:r w:rsidRPr="00561713">
        <w:rPr>
          <w:rFonts w:ascii="Times New Roman" w:hAnsi="Times New Roman" w:cs="Times New Roman"/>
          <w:spacing w:val="1"/>
        </w:rPr>
        <w:t>i</w:t>
      </w:r>
      <w:r w:rsidRPr="00561713">
        <w:rPr>
          <w:rFonts w:ascii="Times New Roman" w:hAnsi="Times New Roman" w:cs="Times New Roman"/>
          <w:spacing w:val="2"/>
        </w:rPr>
        <w:t>sobed</w:t>
      </w:r>
      <w:r w:rsidRPr="00561713">
        <w:rPr>
          <w:rFonts w:ascii="Times New Roman" w:hAnsi="Times New Roman" w:cs="Times New Roman"/>
          <w:spacing w:val="1"/>
        </w:rPr>
        <w:t>i</w:t>
      </w:r>
      <w:r w:rsidRPr="00561713">
        <w:rPr>
          <w:rFonts w:ascii="Times New Roman" w:hAnsi="Times New Roman" w:cs="Times New Roman"/>
          <w:spacing w:val="2"/>
        </w:rPr>
        <w:t>ence</w:t>
      </w:r>
      <w:r w:rsidRPr="00561713">
        <w:rPr>
          <w:rFonts w:ascii="Times New Roman" w:hAnsi="Times New Roman" w:cs="Times New Roman"/>
          <w:spacing w:val="1"/>
        </w:rPr>
        <w:t>,</w:t>
      </w:r>
      <w:r w:rsidRPr="00561713">
        <w:rPr>
          <w:rFonts w:ascii="Times New Roman" w:hAnsi="Times New Roman" w:cs="Times New Roman"/>
          <w:spacing w:val="33"/>
        </w:rPr>
        <w:t xml:space="preserve"> </w:t>
      </w:r>
      <w:r w:rsidRPr="00561713">
        <w:rPr>
          <w:rFonts w:ascii="Times New Roman" w:hAnsi="Times New Roman" w:cs="Times New Roman"/>
          <w:spacing w:val="2"/>
        </w:rPr>
        <w:t>and</w:t>
      </w:r>
      <w:r w:rsidRPr="00561713">
        <w:rPr>
          <w:rFonts w:ascii="Times New Roman" w:hAnsi="Times New Roman" w:cs="Times New Roman"/>
          <w:spacing w:val="13"/>
        </w:rPr>
        <w:t xml:space="preserve"> </w:t>
      </w:r>
      <w:r w:rsidRPr="00561713">
        <w:rPr>
          <w:rFonts w:ascii="Times New Roman" w:hAnsi="Times New Roman" w:cs="Times New Roman"/>
          <w:spacing w:val="3"/>
        </w:rPr>
        <w:t>w</w:t>
      </w:r>
      <w:r w:rsidRPr="00561713">
        <w:rPr>
          <w:rFonts w:ascii="Times New Roman" w:hAnsi="Times New Roman" w:cs="Times New Roman"/>
          <w:spacing w:val="2"/>
        </w:rPr>
        <w:t>h</w:t>
      </w:r>
      <w:r w:rsidRPr="00561713">
        <w:rPr>
          <w:rFonts w:ascii="Times New Roman" w:hAnsi="Times New Roman" w:cs="Times New Roman"/>
          <w:spacing w:val="1"/>
        </w:rPr>
        <w:t>i</w:t>
      </w:r>
      <w:r w:rsidRPr="00561713">
        <w:rPr>
          <w:rFonts w:ascii="Times New Roman" w:hAnsi="Times New Roman" w:cs="Times New Roman"/>
          <w:spacing w:val="2"/>
        </w:rPr>
        <w:t>ch</w:t>
      </w:r>
      <w:r w:rsidRPr="00561713">
        <w:rPr>
          <w:rFonts w:ascii="Times New Roman" w:hAnsi="Times New Roman" w:cs="Times New Roman"/>
          <w:spacing w:val="18"/>
        </w:rPr>
        <w:t xml:space="preserve"> </w:t>
      </w:r>
      <w:r w:rsidRPr="00561713">
        <w:rPr>
          <w:rFonts w:ascii="Times New Roman" w:hAnsi="Times New Roman" w:cs="Times New Roman"/>
          <w:spacing w:val="1"/>
        </w:rPr>
        <w:t>j</w:t>
      </w:r>
      <w:r w:rsidRPr="00561713">
        <w:rPr>
          <w:rFonts w:ascii="Times New Roman" w:hAnsi="Times New Roman" w:cs="Times New Roman"/>
          <w:spacing w:val="2"/>
        </w:rPr>
        <w:t>us</w:t>
      </w:r>
      <w:r w:rsidRPr="00561713">
        <w:rPr>
          <w:rFonts w:ascii="Times New Roman" w:hAnsi="Times New Roman" w:cs="Times New Roman"/>
          <w:spacing w:val="1"/>
        </w:rPr>
        <w:t>tif</w:t>
      </w:r>
      <w:r w:rsidRPr="00561713">
        <w:rPr>
          <w:rFonts w:ascii="Times New Roman" w:hAnsi="Times New Roman" w:cs="Times New Roman"/>
          <w:spacing w:val="2"/>
        </w:rPr>
        <w:t>y</w:t>
      </w:r>
      <w:r w:rsidRPr="00561713">
        <w:rPr>
          <w:rFonts w:ascii="Times New Roman" w:hAnsi="Times New Roman" w:cs="Times New Roman"/>
          <w:spacing w:val="19"/>
        </w:rPr>
        <w:t xml:space="preserve"> </w:t>
      </w:r>
      <w:r w:rsidRPr="00561713">
        <w:rPr>
          <w:rFonts w:ascii="Times New Roman" w:hAnsi="Times New Roman" w:cs="Times New Roman"/>
          <w:spacing w:val="1"/>
          <w:w w:val="103"/>
        </w:rPr>
        <w:t>r</w:t>
      </w:r>
      <w:r w:rsidRPr="00561713">
        <w:rPr>
          <w:rFonts w:ascii="Times New Roman" w:hAnsi="Times New Roman" w:cs="Times New Roman"/>
          <w:spacing w:val="2"/>
          <w:w w:val="102"/>
        </w:rPr>
        <w:t>e</w:t>
      </w:r>
      <w:r w:rsidRPr="00561713">
        <w:rPr>
          <w:rFonts w:ascii="Times New Roman" w:hAnsi="Times New Roman" w:cs="Times New Roman"/>
          <w:spacing w:val="2"/>
          <w:w w:val="103"/>
        </w:rPr>
        <w:t>v</w:t>
      </w:r>
      <w:r w:rsidRPr="00561713">
        <w:rPr>
          <w:rFonts w:ascii="Times New Roman" w:hAnsi="Times New Roman" w:cs="Times New Roman"/>
          <w:spacing w:val="2"/>
          <w:w w:val="102"/>
        </w:rPr>
        <w:t>o</w:t>
      </w:r>
      <w:r w:rsidRPr="00561713">
        <w:rPr>
          <w:rFonts w:ascii="Times New Roman" w:hAnsi="Times New Roman" w:cs="Times New Roman"/>
          <w:spacing w:val="1"/>
          <w:w w:val="103"/>
        </w:rPr>
        <w:t>l</w:t>
      </w:r>
      <w:r w:rsidRPr="00561713">
        <w:rPr>
          <w:rFonts w:ascii="Times New Roman" w:hAnsi="Times New Roman" w:cs="Times New Roman"/>
          <w:spacing w:val="2"/>
          <w:w w:val="102"/>
        </w:rPr>
        <w:t>u</w:t>
      </w:r>
      <w:r w:rsidRPr="00561713">
        <w:rPr>
          <w:rFonts w:ascii="Times New Roman" w:hAnsi="Times New Roman" w:cs="Times New Roman"/>
          <w:spacing w:val="1"/>
          <w:w w:val="103"/>
        </w:rPr>
        <w:t>ti</w:t>
      </w:r>
      <w:r w:rsidRPr="00561713">
        <w:rPr>
          <w:rFonts w:ascii="Times New Roman" w:hAnsi="Times New Roman" w:cs="Times New Roman"/>
          <w:spacing w:val="2"/>
          <w:w w:val="102"/>
        </w:rPr>
        <w:t>on?</w:t>
      </w:r>
      <w:r w:rsidRPr="00561713">
        <w:rPr>
          <w:rFonts w:ascii="Times New Roman" w:hAnsi="Times New Roman" w:cs="Times New Roman"/>
          <w:spacing w:val="1"/>
          <w:w w:val="102"/>
        </w:rPr>
        <w:t xml:space="preserve"> </w:t>
      </w:r>
      <w:r w:rsidR="002E5613" w:rsidRPr="00561713">
        <w:rPr>
          <w:rFonts w:ascii="Times New Roman" w:hAnsi="Times New Roman" w:cs="Times New Roman"/>
          <w:w w:val="102"/>
        </w:rPr>
        <w:t>(KM)</w:t>
      </w:r>
    </w:p>
    <w:p w14:paraId="660700A5" w14:textId="77777777" w:rsidR="00D5173E" w:rsidRDefault="00D5173E" w:rsidP="00BF3785">
      <w:pPr>
        <w:rPr>
          <w:rFonts w:ascii="Times New Roman" w:hAnsi="Times New Roman" w:cs="Times New Roman"/>
        </w:rPr>
      </w:pPr>
    </w:p>
    <w:p w14:paraId="68083502" w14:textId="77777777" w:rsidR="00561713" w:rsidRPr="00561713" w:rsidRDefault="00561713" w:rsidP="00BF3785">
      <w:pPr>
        <w:rPr>
          <w:rFonts w:ascii="Times New Roman" w:hAnsi="Times New Roman" w:cs="Times New Roman"/>
        </w:rPr>
      </w:pPr>
    </w:p>
    <w:p w14:paraId="35B09FD8" w14:textId="77777777" w:rsidR="00D5173E" w:rsidRPr="00561713" w:rsidRDefault="00D5173E" w:rsidP="00BF3785">
      <w:pPr>
        <w:rPr>
          <w:rFonts w:ascii="Times New Roman" w:hAnsi="Times New Roman" w:cs="Times New Roman"/>
          <w:b/>
          <w:bCs/>
        </w:rPr>
      </w:pPr>
    </w:p>
    <w:p w14:paraId="53F0FC81" w14:textId="77777777" w:rsidR="00D5173E" w:rsidRPr="00561713" w:rsidRDefault="00D5173E" w:rsidP="00BF3785">
      <w:pPr>
        <w:ind w:left="1440" w:firstLine="720"/>
        <w:rPr>
          <w:rFonts w:ascii="Times New Roman" w:hAnsi="Times New Roman" w:cs="Times New Roman"/>
          <w:b/>
          <w:bCs/>
        </w:rPr>
      </w:pPr>
      <w:r w:rsidRPr="00561713">
        <w:rPr>
          <w:rFonts w:ascii="Times New Roman" w:hAnsi="Times New Roman" w:cs="Times New Roman"/>
          <w:b/>
          <w:bCs/>
        </w:rPr>
        <w:t>PART III. DEMOCRACY AND ITS ALTERNATIVES</w:t>
      </w:r>
    </w:p>
    <w:p w14:paraId="5F13D54D" w14:textId="77777777" w:rsidR="00D5173E" w:rsidRPr="00561713" w:rsidRDefault="00D5173E" w:rsidP="00BF3785">
      <w:pPr>
        <w:rPr>
          <w:rFonts w:ascii="Times New Roman" w:hAnsi="Times New Roman" w:cs="Times New Roman"/>
        </w:rPr>
      </w:pPr>
    </w:p>
    <w:p w14:paraId="22CEC898" w14:textId="4D7D85AD" w:rsidR="00D26945" w:rsidRPr="00561713" w:rsidRDefault="00D26945" w:rsidP="00BF3785">
      <w:pPr>
        <w:pStyle w:val="ListParagraph"/>
        <w:numPr>
          <w:ilvl w:val="0"/>
          <w:numId w:val="2"/>
        </w:numPr>
        <w:rPr>
          <w:rFonts w:ascii="Times New Roman" w:hAnsi="Times New Roman" w:cs="Times New Roman"/>
          <w:color w:val="000000"/>
        </w:rPr>
      </w:pPr>
      <w:r w:rsidRPr="00561713">
        <w:rPr>
          <w:rFonts w:ascii="Times New Roman" w:hAnsi="Times New Roman" w:cs="Times New Roman"/>
          <w:color w:val="000000"/>
        </w:rPr>
        <w:t>Is it possible for disputes about political boundaries, including disputes about annexation and secession, to be resolved by democratic means?  Explain how they can be, or why they cannot be so resolved. (DJ)</w:t>
      </w:r>
    </w:p>
    <w:p w14:paraId="71F230C7" w14:textId="77777777" w:rsidR="00D26945" w:rsidRPr="00561713" w:rsidRDefault="00D26945" w:rsidP="00BF3785">
      <w:pPr>
        <w:rPr>
          <w:rFonts w:ascii="Times New Roman" w:hAnsi="Times New Roman" w:cs="Times New Roman"/>
          <w:color w:val="000000"/>
        </w:rPr>
      </w:pPr>
    </w:p>
    <w:p w14:paraId="73464005" w14:textId="489780D7" w:rsidR="00D26945" w:rsidRPr="00561713" w:rsidRDefault="00D26945" w:rsidP="00BF3785">
      <w:pPr>
        <w:pStyle w:val="Body"/>
        <w:numPr>
          <w:ilvl w:val="0"/>
          <w:numId w:val="2"/>
        </w:numPr>
        <w:rPr>
          <w:rFonts w:ascii="Times New Roman" w:eastAsia="Times New Roman" w:hAnsi="Times New Roman" w:cs="Times New Roman"/>
          <w:sz w:val="24"/>
          <w:szCs w:val="24"/>
        </w:rPr>
      </w:pPr>
      <w:r w:rsidRPr="00561713">
        <w:rPr>
          <w:rFonts w:ascii="Times New Roman" w:hAnsi="Times New Roman" w:cs="Times New Roman"/>
          <w:sz w:val="24"/>
          <w:szCs w:val="24"/>
        </w:rPr>
        <w:t xml:space="preserve">Is “democracy” a term that is best reserved for states, or can other kinds of relationships and institutions equally be labeled democratic or undemocratic? If </w:t>
      </w:r>
      <w:r w:rsidR="002E5613" w:rsidRPr="00561713">
        <w:rPr>
          <w:rFonts w:ascii="Times New Roman" w:hAnsi="Times New Roman" w:cs="Times New Roman"/>
          <w:sz w:val="24"/>
          <w:szCs w:val="24"/>
        </w:rPr>
        <w:t>the latter</w:t>
      </w:r>
      <w:r w:rsidRPr="00561713">
        <w:rPr>
          <w:rFonts w:ascii="Times New Roman" w:hAnsi="Times New Roman" w:cs="Times New Roman"/>
          <w:sz w:val="24"/>
          <w:szCs w:val="24"/>
        </w:rPr>
        <w:t>, are there limits to the domains of human life that can be democratized? (DL)</w:t>
      </w:r>
    </w:p>
    <w:p w14:paraId="6912F839" w14:textId="77777777" w:rsidR="00D26945" w:rsidRPr="00561713" w:rsidRDefault="00D26945" w:rsidP="00BF3785">
      <w:pPr>
        <w:rPr>
          <w:rFonts w:ascii="Times New Roman" w:hAnsi="Times New Roman" w:cs="Times New Roman"/>
          <w:color w:val="222222"/>
          <w:shd w:val="clear" w:color="auto" w:fill="FFFFFF"/>
        </w:rPr>
      </w:pPr>
    </w:p>
    <w:p w14:paraId="17C99F04" w14:textId="746DF95D" w:rsidR="00D26945" w:rsidRPr="00561713" w:rsidRDefault="00D26945" w:rsidP="00BF3785">
      <w:pPr>
        <w:pStyle w:val="ListParagraph"/>
        <w:numPr>
          <w:ilvl w:val="0"/>
          <w:numId w:val="2"/>
        </w:numPr>
        <w:rPr>
          <w:rFonts w:ascii="Times New Roman" w:hAnsi="Times New Roman" w:cs="Times New Roman"/>
          <w:color w:val="000000"/>
        </w:rPr>
      </w:pPr>
      <w:r w:rsidRPr="00561713">
        <w:rPr>
          <w:rFonts w:ascii="Times New Roman" w:hAnsi="Times New Roman" w:cs="Times New Roman"/>
          <w:color w:val="000000"/>
        </w:rPr>
        <w:t>How would you conceptualize a democratic regime as distinct from the various hybrid regimes that have somewhat competitive elections and are inclusive of most of the adult citizenry? (JC)</w:t>
      </w:r>
    </w:p>
    <w:p w14:paraId="2CE61D0B" w14:textId="77777777" w:rsidR="00D26945" w:rsidRPr="00561713" w:rsidRDefault="00D26945" w:rsidP="00BF3785">
      <w:pPr>
        <w:rPr>
          <w:rFonts w:ascii="Times New Roman" w:hAnsi="Times New Roman" w:cs="Times New Roman"/>
          <w:color w:val="000000"/>
        </w:rPr>
      </w:pPr>
    </w:p>
    <w:p w14:paraId="7118CFA4" w14:textId="4B63E13B" w:rsidR="00D5173E" w:rsidRPr="00561713" w:rsidRDefault="00D5173E" w:rsidP="00BF3785">
      <w:pPr>
        <w:rPr>
          <w:rFonts w:ascii="Times New Roman" w:hAnsi="Times New Roman" w:cs="Times New Roman"/>
        </w:rPr>
      </w:pPr>
    </w:p>
    <w:p w14:paraId="51C47D2F" w14:textId="77777777" w:rsidR="007952D7" w:rsidRPr="00561713" w:rsidRDefault="007952D7" w:rsidP="00BF3785">
      <w:pPr>
        <w:rPr>
          <w:rFonts w:ascii="Times New Roman" w:hAnsi="Times New Roman" w:cs="Times New Roman"/>
        </w:rPr>
      </w:pPr>
    </w:p>
    <w:p w14:paraId="5FE2C56E" w14:textId="77777777" w:rsidR="00D5173E" w:rsidRPr="00BF3785" w:rsidRDefault="00D5173E" w:rsidP="00BF3785">
      <w:pPr>
        <w:rPr>
          <w:rFonts w:ascii="Times New Roman" w:hAnsi="Times New Roman" w:cs="Times New Roman"/>
        </w:rPr>
      </w:pPr>
    </w:p>
    <w:p w14:paraId="19BD0646" w14:textId="77777777" w:rsidR="00D5173E" w:rsidRPr="00BF3785" w:rsidRDefault="00D5173E" w:rsidP="00BF3785">
      <w:pPr>
        <w:ind w:left="1440" w:firstLine="720"/>
        <w:rPr>
          <w:rFonts w:ascii="Times New Roman" w:hAnsi="Times New Roman" w:cs="Times New Roman"/>
          <w:b/>
          <w:bCs/>
        </w:rPr>
      </w:pPr>
      <w:r w:rsidRPr="00BF3785">
        <w:rPr>
          <w:rFonts w:ascii="Times New Roman" w:hAnsi="Times New Roman" w:cs="Times New Roman"/>
          <w:b/>
          <w:bCs/>
        </w:rPr>
        <w:t>PART IV. POWER, IDEOLOGY AND IDENTITY</w:t>
      </w:r>
    </w:p>
    <w:p w14:paraId="03A661D5" w14:textId="77777777" w:rsidR="00D5173E" w:rsidRPr="00BF3785" w:rsidRDefault="00D5173E" w:rsidP="00BF3785">
      <w:pPr>
        <w:rPr>
          <w:rFonts w:ascii="Times New Roman" w:hAnsi="Times New Roman" w:cs="Times New Roman"/>
        </w:rPr>
      </w:pPr>
    </w:p>
    <w:p w14:paraId="284CE854" w14:textId="18B91F97" w:rsidR="007E67A3" w:rsidRPr="00BF3785" w:rsidRDefault="007E67A3" w:rsidP="00BF3785">
      <w:pPr>
        <w:pStyle w:val="Body"/>
        <w:numPr>
          <w:ilvl w:val="0"/>
          <w:numId w:val="2"/>
        </w:numPr>
        <w:rPr>
          <w:rFonts w:ascii="Times New Roman" w:hAnsi="Times New Roman" w:cs="Times New Roman"/>
          <w:sz w:val="24"/>
          <w:szCs w:val="24"/>
        </w:rPr>
      </w:pPr>
      <w:r w:rsidRPr="00BF3785">
        <w:rPr>
          <w:rFonts w:ascii="Times New Roman" w:hAnsi="Times New Roman" w:cs="Times New Roman"/>
          <w:sz w:val="24"/>
          <w:szCs w:val="24"/>
        </w:rPr>
        <w:t>Is there a meaningful distinction between interest politics and identity politics? (DL)</w:t>
      </w:r>
    </w:p>
    <w:p w14:paraId="69B0E469" w14:textId="77777777" w:rsidR="00641623" w:rsidRPr="00BF3785" w:rsidRDefault="00641623" w:rsidP="00BF3785">
      <w:pPr>
        <w:rPr>
          <w:rFonts w:ascii="Times New Roman" w:hAnsi="Times New Roman" w:cs="Times New Roman"/>
        </w:rPr>
      </w:pPr>
    </w:p>
    <w:p w14:paraId="3A588508" w14:textId="5260EC8D" w:rsidR="00254AEC" w:rsidRPr="00BF3785" w:rsidRDefault="00BF3785" w:rsidP="00BF3785">
      <w:pPr>
        <w:pStyle w:val="gmail-msolistparagraph"/>
        <w:numPr>
          <w:ilvl w:val="0"/>
          <w:numId w:val="2"/>
        </w:numPr>
        <w:spacing w:before="0" w:beforeAutospacing="0" w:after="0" w:afterAutospacing="0"/>
        <w:rPr>
          <w:color w:val="000000"/>
        </w:rPr>
      </w:pPr>
      <w:r w:rsidRPr="00BF3785">
        <w:rPr>
          <w:color w:val="1A1A1A"/>
        </w:rPr>
        <w:t>Some analysts argue that populism (in contrast to fascism) lacks a thick ideology. </w:t>
      </w:r>
      <w:r w:rsidRPr="00BF3785">
        <w:rPr>
          <w:rStyle w:val="gmail-apple-converted-space"/>
          <w:color w:val="1A1A1A"/>
        </w:rPr>
        <w:t> </w:t>
      </w:r>
      <w:r w:rsidRPr="00BF3785">
        <w:rPr>
          <w:color w:val="1A1A1A"/>
        </w:rPr>
        <w:t>Do you agree? </w:t>
      </w:r>
      <w:r w:rsidRPr="00BF3785">
        <w:rPr>
          <w:rStyle w:val="gmail-apple-converted-space"/>
          <w:color w:val="1A1A1A"/>
        </w:rPr>
        <w:t> </w:t>
      </w:r>
      <w:r w:rsidRPr="00BF3785">
        <w:rPr>
          <w:color w:val="1A1A1A"/>
        </w:rPr>
        <w:t>If so,</w:t>
      </w:r>
      <w:r w:rsidRPr="00BF3785">
        <w:rPr>
          <w:rStyle w:val="gmail-apple-converted-space"/>
          <w:color w:val="1A1A1A"/>
        </w:rPr>
        <w:t> </w:t>
      </w:r>
      <w:r w:rsidRPr="00BF3785">
        <w:rPr>
          <w:color w:val="1A1A1A"/>
        </w:rPr>
        <w:t>how can we identify populism and how does it differ from fascism and other types of authoritarian regimes? </w:t>
      </w:r>
      <w:r w:rsidRPr="00BF3785">
        <w:rPr>
          <w:color w:val="000000"/>
        </w:rPr>
        <w:t xml:space="preserve"> </w:t>
      </w:r>
      <w:r w:rsidR="006C633F" w:rsidRPr="00BF3785">
        <w:rPr>
          <w:color w:val="000000"/>
        </w:rPr>
        <w:t>(JC)</w:t>
      </w:r>
    </w:p>
    <w:p w14:paraId="3265F209" w14:textId="77777777" w:rsidR="00F65264" w:rsidRPr="00BF3785" w:rsidRDefault="00F65264" w:rsidP="00BF3785">
      <w:pPr>
        <w:pStyle w:val="ListParagraph"/>
        <w:rPr>
          <w:rFonts w:ascii="Times New Roman" w:hAnsi="Times New Roman" w:cs="Times New Roman"/>
          <w:color w:val="000000"/>
        </w:rPr>
      </w:pPr>
    </w:p>
    <w:p w14:paraId="367BE03E" w14:textId="4E91F93D" w:rsidR="00E45EAC" w:rsidRPr="00BF3785" w:rsidRDefault="00E45EAC" w:rsidP="00BF3785">
      <w:pPr>
        <w:pStyle w:val="Default"/>
        <w:numPr>
          <w:ilvl w:val="0"/>
          <w:numId w:val="2"/>
        </w:numPr>
      </w:pPr>
      <w:r w:rsidRPr="00BF3785">
        <w:t xml:space="preserve">What kinds of groups, if any, are entitled to special rights, </w:t>
      </w:r>
      <w:r w:rsidR="00284C40" w:rsidRPr="00BF3785">
        <w:t xml:space="preserve">protections, </w:t>
      </w:r>
      <w:r w:rsidRPr="00BF3785">
        <w:t>accommodation</w:t>
      </w:r>
      <w:r w:rsidR="00284C40" w:rsidRPr="00BF3785">
        <w:t>s</w:t>
      </w:r>
      <w:r w:rsidRPr="00BF3785">
        <w:t>, or exemptions in a liberal democracy?  Why? (KM)</w:t>
      </w:r>
    </w:p>
    <w:p w14:paraId="67299DAF" w14:textId="77777777" w:rsidR="00DC0541" w:rsidRPr="00BF3785" w:rsidRDefault="00DC0541" w:rsidP="00BF3785">
      <w:pPr>
        <w:rPr>
          <w:rFonts w:ascii="Times New Roman" w:hAnsi="Times New Roman" w:cs="Times New Roman"/>
        </w:rPr>
      </w:pPr>
    </w:p>
    <w:p w14:paraId="7CF7A4B8" w14:textId="77777777" w:rsidR="00BF3785" w:rsidRPr="00BF3785" w:rsidRDefault="00BF3785" w:rsidP="00BF3785">
      <w:pPr>
        <w:rPr>
          <w:rFonts w:ascii="Times New Roman" w:hAnsi="Times New Roman" w:cs="Times New Roman"/>
        </w:rPr>
      </w:pPr>
    </w:p>
    <w:p w14:paraId="2891C26C" w14:textId="77777777" w:rsidR="00BF3785" w:rsidRPr="00BF3785" w:rsidRDefault="00BF3785">
      <w:pPr>
        <w:rPr>
          <w:rFonts w:ascii="Times New Roman" w:hAnsi="Times New Roman" w:cs="Times New Roman"/>
        </w:rPr>
      </w:pPr>
    </w:p>
    <w:sectPr w:rsidR="00BF3785" w:rsidRPr="00BF3785" w:rsidSect="005530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723CC"/>
    <w:multiLevelType w:val="hybridMultilevel"/>
    <w:tmpl w:val="AD925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7B5275"/>
    <w:multiLevelType w:val="hybridMultilevel"/>
    <w:tmpl w:val="AA646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7174">
    <w:abstractNumId w:val="0"/>
  </w:num>
  <w:num w:numId="2" w16cid:durableId="1466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3E"/>
    <w:rsid w:val="00061C48"/>
    <w:rsid w:val="000D175A"/>
    <w:rsid w:val="001533D4"/>
    <w:rsid w:val="00201935"/>
    <w:rsid w:val="00254AEC"/>
    <w:rsid w:val="00284C40"/>
    <w:rsid w:val="002E5613"/>
    <w:rsid w:val="002E7E17"/>
    <w:rsid w:val="00351095"/>
    <w:rsid w:val="003E2AFE"/>
    <w:rsid w:val="00456F5F"/>
    <w:rsid w:val="00495A04"/>
    <w:rsid w:val="005530B7"/>
    <w:rsid w:val="00561713"/>
    <w:rsid w:val="00641623"/>
    <w:rsid w:val="006C633F"/>
    <w:rsid w:val="00716C82"/>
    <w:rsid w:val="007952D7"/>
    <w:rsid w:val="007E67A3"/>
    <w:rsid w:val="00885503"/>
    <w:rsid w:val="008A1E23"/>
    <w:rsid w:val="00990B81"/>
    <w:rsid w:val="00A433DD"/>
    <w:rsid w:val="00A45408"/>
    <w:rsid w:val="00A46E59"/>
    <w:rsid w:val="00B3105F"/>
    <w:rsid w:val="00BF3785"/>
    <w:rsid w:val="00C80861"/>
    <w:rsid w:val="00D26945"/>
    <w:rsid w:val="00D5173E"/>
    <w:rsid w:val="00DA696A"/>
    <w:rsid w:val="00DC0541"/>
    <w:rsid w:val="00E45EAC"/>
    <w:rsid w:val="00F6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666F7"/>
  <w15:chartTrackingRefBased/>
  <w15:docId w15:val="{8D22EF3C-4FD5-954D-8675-CA4FA2DF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73E"/>
    <w:pPr>
      <w:ind w:left="720"/>
      <w:contextualSpacing/>
    </w:pPr>
  </w:style>
  <w:style w:type="character" w:styleId="FootnoteReference">
    <w:name w:val="footnote reference"/>
    <w:semiHidden/>
    <w:rsid w:val="00D5173E"/>
    <w:rPr>
      <w:rFonts w:ascii="Courier New" w:hAnsi="Courier New"/>
      <w:noProof w:val="0"/>
      <w:sz w:val="24"/>
      <w:lang w:val="en-US"/>
    </w:rPr>
  </w:style>
  <w:style w:type="character" w:customStyle="1" w:styleId="apple-converted-space">
    <w:name w:val="apple-converted-space"/>
    <w:basedOn w:val="DefaultParagraphFont"/>
    <w:rsid w:val="00716C82"/>
  </w:style>
  <w:style w:type="paragraph" w:customStyle="1" w:styleId="Body">
    <w:name w:val="Body"/>
    <w:rsid w:val="007E67A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gmail-apple-converted-space">
    <w:name w:val="gmail-apple-converted-space"/>
    <w:basedOn w:val="DefaultParagraphFont"/>
    <w:rsid w:val="00D26945"/>
  </w:style>
  <w:style w:type="paragraph" w:customStyle="1" w:styleId="gmail-msolistparagraph">
    <w:name w:val="gmail-msolistparagraph"/>
    <w:basedOn w:val="Normal"/>
    <w:rsid w:val="006C633F"/>
    <w:pPr>
      <w:spacing w:before="100" w:beforeAutospacing="1" w:after="100" w:afterAutospacing="1"/>
    </w:pPr>
    <w:rPr>
      <w:rFonts w:ascii="Times New Roman" w:eastAsia="Times New Roman" w:hAnsi="Times New Roman" w:cs="Times New Roman"/>
    </w:rPr>
  </w:style>
  <w:style w:type="paragraph" w:customStyle="1" w:styleId="Default">
    <w:name w:val="Default"/>
    <w:rsid w:val="00E45EAC"/>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470972">
      <w:bodyDiv w:val="1"/>
      <w:marLeft w:val="0"/>
      <w:marRight w:val="0"/>
      <w:marTop w:val="0"/>
      <w:marBottom w:val="0"/>
      <w:divBdr>
        <w:top w:val="none" w:sz="0" w:space="0" w:color="auto"/>
        <w:left w:val="none" w:sz="0" w:space="0" w:color="auto"/>
        <w:bottom w:val="none" w:sz="0" w:space="0" w:color="auto"/>
        <w:right w:val="none" w:sz="0" w:space="0" w:color="auto"/>
      </w:divBdr>
    </w:div>
    <w:div w:id="1105922909">
      <w:bodyDiv w:val="1"/>
      <w:marLeft w:val="0"/>
      <w:marRight w:val="0"/>
      <w:marTop w:val="0"/>
      <w:marBottom w:val="0"/>
      <w:divBdr>
        <w:top w:val="none" w:sz="0" w:space="0" w:color="auto"/>
        <w:left w:val="none" w:sz="0" w:space="0" w:color="auto"/>
        <w:bottom w:val="none" w:sz="0" w:space="0" w:color="auto"/>
        <w:right w:val="none" w:sz="0" w:space="0" w:color="auto"/>
      </w:divBdr>
    </w:div>
    <w:div w:id="166280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2971</Characters>
  <Application>Microsoft Office Word</Application>
  <DocSecurity>0</DocSecurity>
  <Lines>40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2024-08-15T22:10:00Z</dcterms:created>
  <dcterms:modified xsi:type="dcterms:W3CDTF">2024-08-15T22:10:00Z</dcterms:modified>
</cp:coreProperties>
</file>